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6D7A34F8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C9722E" w:rsidR="005271D9" w:rsidRPr="00762076" w:rsidRDefault="00AD1BC7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4EEBF97D" w:rsidR="005271D9" w:rsidRPr="00AD1BC7" w:rsidRDefault="00AD1BC7" w:rsidP="00AD1BC7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85р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:rsidRPr="00806B45" w14:paraId="06C1F3B8" w14:textId="77777777" w:rsidTr="00536CA9">
        <w:trPr>
          <w:trHeight w:hRule="exact" w:val="1651"/>
        </w:trPr>
        <w:tc>
          <w:tcPr>
            <w:tcW w:w="9356" w:type="dxa"/>
            <w:gridSpan w:val="3"/>
          </w:tcPr>
          <w:p w14:paraId="2D7E9231" w14:textId="3DE98B47" w:rsidR="00440353" w:rsidRPr="00806B45" w:rsidRDefault="00440353" w:rsidP="00440353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6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</w:t>
            </w:r>
            <w:r w:rsidR="00F965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806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паспорт комплекса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Благовещенске», утвержденный распоряжением администрации города Благовещенска от 31.10.2024 № 212р </w:t>
            </w:r>
          </w:p>
          <w:p w14:paraId="7B9ADF36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7F7208AF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54C41B55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02596C2A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3B974A65" w14:textId="77777777" w:rsidR="00BD085A" w:rsidRPr="00806B45" w:rsidRDefault="00BD085A" w:rsidP="00E673AD">
            <w:pPr>
              <w:ind w:left="-57" w:right="-57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14:paraId="5CF6E527" w14:textId="718AD7F8" w:rsidR="00BD085A" w:rsidRPr="00806B45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20988" w:rsidRPr="00806B45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806B4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</w:tr>
    </w:tbl>
    <w:p w14:paraId="72F91E02" w14:textId="77777777" w:rsidR="00440353" w:rsidRPr="00806B45" w:rsidRDefault="004413E7" w:rsidP="00440353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45">
        <w:rPr>
          <w:color w:val="000000"/>
          <w:sz w:val="24"/>
          <w:szCs w:val="24"/>
          <w:lang w:eastAsia="ru-RU" w:bidi="ru-RU"/>
        </w:rPr>
        <w:t> </w:t>
      </w:r>
      <w:r w:rsidR="00440353"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корректировки основных параметров паспорта комплекса процессных мероприятий</w:t>
      </w:r>
    </w:p>
    <w:p w14:paraId="5A01315B" w14:textId="078C570F" w:rsidR="00440353" w:rsidRPr="00EA64A8" w:rsidRDefault="00440353" w:rsidP="00440353">
      <w:pPr>
        <w:pStyle w:val="a6"/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паспорт комплекса процессных мероприятий «Обеспечение условий для развития физической культуры и спорта и организация деятельности муниципальных учреждений в сфере физической культуры и спорта в городе Благовещенске», утвержденный распоряжением администрации города Благовещенска от 31.10.2024 № 212р (в редакции распоряжения администрации города Благовещенска от </w:t>
      </w:r>
      <w:r w:rsidR="00882122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C0098" w:rsidRPr="00EC009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8212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C0098" w:rsidRPr="00EC009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82122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A51A01"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806B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изложив </w:t>
      </w:r>
      <w:r w:rsidR="00806B45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F54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«Показатели комплекса процессных мероприятий», </w:t>
      </w:r>
      <w:r w:rsidR="00B43E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таблицу</w:t>
      </w:r>
      <w:r w:rsidR="007E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«План достижения показателей комплекса процессных мероприятий в 2026 году»</w:t>
      </w:r>
      <w:r w:rsidR="00B43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3</w:t>
      </w:r>
      <w:r w:rsidR="007E10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54B0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«Перечень мероприятий (результатов) комплекса процессных мероприятий</w:t>
      </w:r>
      <w:r w:rsid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раздел</w:t>
      </w:r>
      <w:r w:rsidR="00EA52B4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806B45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«Финансовое обеспечение комплекса процессных мероприятий</w:t>
      </w:r>
      <w:r w:rsidR="00EA64A8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06B45"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A64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согласно приложению к настоящему распоряжению.</w:t>
      </w:r>
    </w:p>
    <w:p w14:paraId="7D304FC6" w14:textId="4564AA15" w:rsidR="00440353" w:rsidRPr="00806B45" w:rsidRDefault="002F1055" w:rsidP="00440353">
      <w:pPr>
        <w:spacing w:after="0"/>
        <w:ind w:firstLine="76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64A8">
        <w:rPr>
          <w:rFonts w:ascii="Times New Roman" w:eastAsia="Calibri" w:hAnsi="Times New Roman" w:cs="Times New Roman"/>
          <w:sz w:val="28"/>
          <w:szCs w:val="28"/>
        </w:rPr>
        <w:t>2</w:t>
      </w:r>
      <w:r w:rsidR="00440353" w:rsidRPr="00EA64A8">
        <w:rPr>
          <w:rFonts w:ascii="Times New Roman" w:eastAsia="Calibri" w:hAnsi="Times New Roman" w:cs="Times New Roman"/>
          <w:sz w:val="28"/>
          <w:szCs w:val="28"/>
        </w:rPr>
        <w:t>. Настоящее распоряжение</w:t>
      </w:r>
      <w:r w:rsidR="001914B9" w:rsidRPr="00EA64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0353" w:rsidRPr="00EA64A8">
        <w:rPr>
          <w:rFonts w:ascii="Times New Roman" w:eastAsia="Calibri" w:hAnsi="Times New Roman" w:cs="Times New Roman"/>
          <w:sz w:val="28"/>
          <w:szCs w:val="28"/>
        </w:rPr>
        <w:t>подлежит размещению в сетевом издании «Официальный сайт Администрации города Благовещенск» (www.admblag.ru) в подразделе «Приказы и распоряжения по структурным элементам в рамках муниципальных программ» раздела «Документы».</w:t>
      </w:r>
    </w:p>
    <w:p w14:paraId="417169EC" w14:textId="7D964D8B" w:rsidR="00440353" w:rsidRPr="00806B45" w:rsidRDefault="002F1055" w:rsidP="00440353">
      <w:pPr>
        <w:shd w:val="clear" w:color="auto" w:fill="FFFFFF"/>
        <w:tabs>
          <w:tab w:val="left" w:pos="993"/>
        </w:tabs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440353" w:rsidRPr="00806B45">
        <w:rPr>
          <w:rFonts w:ascii="Times New Roman" w:eastAsia="Calibri" w:hAnsi="Times New Roman" w:cs="Times New Roman"/>
          <w:sz w:val="28"/>
          <w:szCs w:val="28"/>
        </w:rPr>
        <w:t xml:space="preserve">. Контроль за исполнением настоящего распоряжения возложить на заместителя мэра города Благовещенска </w:t>
      </w:r>
      <w:proofErr w:type="spellStart"/>
      <w:r w:rsidR="00440353" w:rsidRPr="00806B45">
        <w:rPr>
          <w:rFonts w:ascii="Times New Roman" w:eastAsia="Calibri" w:hAnsi="Times New Roman" w:cs="Times New Roman"/>
          <w:sz w:val="28"/>
          <w:szCs w:val="28"/>
        </w:rPr>
        <w:t>Хопатько</w:t>
      </w:r>
      <w:proofErr w:type="spellEnd"/>
      <w:r w:rsidR="00440353" w:rsidRPr="00806B45">
        <w:rPr>
          <w:rFonts w:ascii="Times New Roman" w:eastAsia="Calibri" w:hAnsi="Times New Roman" w:cs="Times New Roman"/>
          <w:sz w:val="28"/>
          <w:szCs w:val="28"/>
        </w:rPr>
        <w:t xml:space="preserve"> В.А.</w:t>
      </w:r>
    </w:p>
    <w:p w14:paraId="7513D055" w14:textId="36F95A7A" w:rsidR="003A30CC" w:rsidRPr="002763B7" w:rsidRDefault="003A30CC" w:rsidP="00440353">
      <w:pPr>
        <w:pStyle w:val="20"/>
        <w:shd w:val="clear" w:color="auto" w:fill="auto"/>
        <w:tabs>
          <w:tab w:val="left" w:pos="1073"/>
        </w:tabs>
        <w:spacing w:line="296" w:lineRule="exact"/>
        <w:jc w:val="both"/>
        <w:rPr>
          <w:sz w:val="28"/>
          <w:szCs w:val="28"/>
        </w:rPr>
      </w:pPr>
    </w:p>
    <w:p w14:paraId="00514A81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4413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27D0F6" w14:textId="77777777" w:rsidR="00AD1BC7" w:rsidRPr="00AD1BC7" w:rsidRDefault="00AD1BC7" w:rsidP="00AD1B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1BC7">
        <w:rPr>
          <w:rFonts w:ascii="Times New Roman" w:hAnsi="Times New Roman" w:cs="Times New Roman"/>
          <w:sz w:val="28"/>
          <w:szCs w:val="28"/>
        </w:rPr>
        <w:t xml:space="preserve">Мэр города Благовещенска                                                     О.Г. </w:t>
      </w:r>
      <w:proofErr w:type="spellStart"/>
      <w:r w:rsidRPr="00AD1BC7">
        <w:rPr>
          <w:rFonts w:ascii="Times New Roman" w:hAnsi="Times New Roman" w:cs="Times New Roman"/>
          <w:sz w:val="28"/>
          <w:szCs w:val="28"/>
        </w:rPr>
        <w:t>Имамеев</w:t>
      </w:r>
      <w:proofErr w:type="spellEnd"/>
    </w:p>
    <w:p w14:paraId="3F881FF2" w14:textId="77777777" w:rsidR="00AD1BC7" w:rsidRPr="00AD1BC7" w:rsidRDefault="00AD1BC7" w:rsidP="00AD1B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01C5ED" w14:textId="0D65B044" w:rsidR="00440D91" w:rsidRPr="00440D91" w:rsidRDefault="00440D91" w:rsidP="0034140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854C3" w14:textId="77777777" w:rsidR="003F6B4A" w:rsidRDefault="003F6B4A" w:rsidP="002747B1">
      <w:pPr>
        <w:spacing w:after="0" w:line="240" w:lineRule="auto"/>
      </w:pPr>
      <w:r>
        <w:separator/>
      </w:r>
    </w:p>
  </w:endnote>
  <w:endnote w:type="continuationSeparator" w:id="0">
    <w:p w14:paraId="398076BB" w14:textId="77777777" w:rsidR="003F6B4A" w:rsidRDefault="003F6B4A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B2322" w14:textId="77777777" w:rsidR="003F6B4A" w:rsidRDefault="003F6B4A" w:rsidP="002747B1">
      <w:pPr>
        <w:spacing w:after="0" w:line="240" w:lineRule="auto"/>
      </w:pPr>
      <w:r>
        <w:separator/>
      </w:r>
    </w:p>
  </w:footnote>
  <w:footnote w:type="continuationSeparator" w:id="0">
    <w:p w14:paraId="5F1260D6" w14:textId="77777777" w:rsidR="003F6B4A" w:rsidRDefault="003F6B4A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2C5"/>
    <w:multiLevelType w:val="multilevel"/>
    <w:tmpl w:val="80A47CD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35A5F"/>
    <w:multiLevelType w:val="multilevel"/>
    <w:tmpl w:val="495015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12319355">
    <w:abstractNumId w:val="1"/>
  </w:num>
  <w:num w:numId="2" w16cid:durableId="576092620">
    <w:abstractNumId w:val="2"/>
  </w:num>
  <w:num w:numId="3" w16cid:durableId="39454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20988"/>
    <w:rsid w:val="00034F5B"/>
    <w:rsid w:val="000360CE"/>
    <w:rsid w:val="000F061B"/>
    <w:rsid w:val="00107C33"/>
    <w:rsid w:val="00163940"/>
    <w:rsid w:val="001914B9"/>
    <w:rsid w:val="001E071A"/>
    <w:rsid w:val="001F2F29"/>
    <w:rsid w:val="00217B01"/>
    <w:rsid w:val="00250725"/>
    <w:rsid w:val="00260AEB"/>
    <w:rsid w:val="00273BAD"/>
    <w:rsid w:val="002747B1"/>
    <w:rsid w:val="002763B7"/>
    <w:rsid w:val="00284ABC"/>
    <w:rsid w:val="002A5F0E"/>
    <w:rsid w:val="002B11D2"/>
    <w:rsid w:val="002C3B9E"/>
    <w:rsid w:val="002C3C62"/>
    <w:rsid w:val="002D16C6"/>
    <w:rsid w:val="002E7F75"/>
    <w:rsid w:val="002F1055"/>
    <w:rsid w:val="003227A3"/>
    <w:rsid w:val="00335536"/>
    <w:rsid w:val="00335975"/>
    <w:rsid w:val="0034140D"/>
    <w:rsid w:val="00372789"/>
    <w:rsid w:val="003A2736"/>
    <w:rsid w:val="003A30CC"/>
    <w:rsid w:val="003C35D6"/>
    <w:rsid w:val="003D1D45"/>
    <w:rsid w:val="003E1837"/>
    <w:rsid w:val="003E7B86"/>
    <w:rsid w:val="003F161B"/>
    <w:rsid w:val="003F6B4A"/>
    <w:rsid w:val="00402BEB"/>
    <w:rsid w:val="00440353"/>
    <w:rsid w:val="00440D91"/>
    <w:rsid w:val="004413E7"/>
    <w:rsid w:val="004414F3"/>
    <w:rsid w:val="00471BBF"/>
    <w:rsid w:val="004768ED"/>
    <w:rsid w:val="00484BE6"/>
    <w:rsid w:val="00487FF0"/>
    <w:rsid w:val="004A0BC3"/>
    <w:rsid w:val="004A7275"/>
    <w:rsid w:val="004B4DE8"/>
    <w:rsid w:val="004E07E2"/>
    <w:rsid w:val="00517F02"/>
    <w:rsid w:val="00523E2A"/>
    <w:rsid w:val="0052484E"/>
    <w:rsid w:val="0052572C"/>
    <w:rsid w:val="005271D9"/>
    <w:rsid w:val="00530F74"/>
    <w:rsid w:val="005642F0"/>
    <w:rsid w:val="00564ED0"/>
    <w:rsid w:val="00596A4D"/>
    <w:rsid w:val="00624012"/>
    <w:rsid w:val="006246AE"/>
    <w:rsid w:val="00626C33"/>
    <w:rsid w:val="00650815"/>
    <w:rsid w:val="006671EE"/>
    <w:rsid w:val="00687A63"/>
    <w:rsid w:val="006C5D56"/>
    <w:rsid w:val="006C5E8B"/>
    <w:rsid w:val="006C7A89"/>
    <w:rsid w:val="006D6F5D"/>
    <w:rsid w:val="006F366A"/>
    <w:rsid w:val="006F3EF9"/>
    <w:rsid w:val="00716CE0"/>
    <w:rsid w:val="00762076"/>
    <w:rsid w:val="007811BD"/>
    <w:rsid w:val="007C1D5C"/>
    <w:rsid w:val="007E10AA"/>
    <w:rsid w:val="00801BAF"/>
    <w:rsid w:val="00806B45"/>
    <w:rsid w:val="00814AE4"/>
    <w:rsid w:val="00832E30"/>
    <w:rsid w:val="00847EFD"/>
    <w:rsid w:val="0086588F"/>
    <w:rsid w:val="00875211"/>
    <w:rsid w:val="00882122"/>
    <w:rsid w:val="00884C0C"/>
    <w:rsid w:val="00892A3A"/>
    <w:rsid w:val="008B1860"/>
    <w:rsid w:val="008C1E09"/>
    <w:rsid w:val="008C4C66"/>
    <w:rsid w:val="008D1D22"/>
    <w:rsid w:val="008E1CEC"/>
    <w:rsid w:val="008F4093"/>
    <w:rsid w:val="009021AD"/>
    <w:rsid w:val="00910C84"/>
    <w:rsid w:val="009202B4"/>
    <w:rsid w:val="00971BF2"/>
    <w:rsid w:val="00991F61"/>
    <w:rsid w:val="009A671D"/>
    <w:rsid w:val="009C53D3"/>
    <w:rsid w:val="00A12F1B"/>
    <w:rsid w:val="00A217A0"/>
    <w:rsid w:val="00A51A01"/>
    <w:rsid w:val="00A57D7A"/>
    <w:rsid w:val="00A96E78"/>
    <w:rsid w:val="00AC13BF"/>
    <w:rsid w:val="00AC378A"/>
    <w:rsid w:val="00AD1BC7"/>
    <w:rsid w:val="00AD6CE4"/>
    <w:rsid w:val="00AF319A"/>
    <w:rsid w:val="00AF657E"/>
    <w:rsid w:val="00B21DFE"/>
    <w:rsid w:val="00B22593"/>
    <w:rsid w:val="00B257D3"/>
    <w:rsid w:val="00B35B7D"/>
    <w:rsid w:val="00B43EC5"/>
    <w:rsid w:val="00B65283"/>
    <w:rsid w:val="00B837B2"/>
    <w:rsid w:val="00B8462E"/>
    <w:rsid w:val="00BC62A2"/>
    <w:rsid w:val="00BD085A"/>
    <w:rsid w:val="00BD2435"/>
    <w:rsid w:val="00BE374F"/>
    <w:rsid w:val="00BF6FDC"/>
    <w:rsid w:val="00C13B0A"/>
    <w:rsid w:val="00C14208"/>
    <w:rsid w:val="00C15123"/>
    <w:rsid w:val="00C24A95"/>
    <w:rsid w:val="00C41BA2"/>
    <w:rsid w:val="00C43D00"/>
    <w:rsid w:val="00C52DC0"/>
    <w:rsid w:val="00C7276D"/>
    <w:rsid w:val="00C935EB"/>
    <w:rsid w:val="00CE4C32"/>
    <w:rsid w:val="00D050C7"/>
    <w:rsid w:val="00D11634"/>
    <w:rsid w:val="00D22802"/>
    <w:rsid w:val="00D35724"/>
    <w:rsid w:val="00D54BEC"/>
    <w:rsid w:val="00DF69B3"/>
    <w:rsid w:val="00E0733C"/>
    <w:rsid w:val="00E1635D"/>
    <w:rsid w:val="00E27450"/>
    <w:rsid w:val="00E329AC"/>
    <w:rsid w:val="00E360F5"/>
    <w:rsid w:val="00E52ECB"/>
    <w:rsid w:val="00E673AD"/>
    <w:rsid w:val="00EA52B4"/>
    <w:rsid w:val="00EA64A8"/>
    <w:rsid w:val="00EC0098"/>
    <w:rsid w:val="00EC4320"/>
    <w:rsid w:val="00EC5802"/>
    <w:rsid w:val="00ED2F84"/>
    <w:rsid w:val="00EE6B36"/>
    <w:rsid w:val="00F11709"/>
    <w:rsid w:val="00F13DAD"/>
    <w:rsid w:val="00F40D94"/>
    <w:rsid w:val="00F54B07"/>
    <w:rsid w:val="00F5547E"/>
    <w:rsid w:val="00F965B4"/>
    <w:rsid w:val="00FB2B7F"/>
    <w:rsid w:val="00FC465C"/>
    <w:rsid w:val="00FD453D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41F1B0A2-0EFE-4027-906F-A7D91F9E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character" w:customStyle="1" w:styleId="2">
    <w:name w:val="Основной текст (2)_"/>
    <w:basedOn w:val="a0"/>
    <w:link w:val="20"/>
    <w:rsid w:val="004413E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13E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2026-04-08T08:53:00Z</dcterms:created>
  <dcterms:modified xsi:type="dcterms:W3CDTF">2026-04-08T08:53:00Z</dcterms:modified>
</cp:coreProperties>
</file>